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青海可可西里地区湖泊要素数据集（1990）</w:t>
      </w:r>
    </w:p>
    <w:p>
      <w:r>
        <w:rPr>
          <w:sz w:val="22"/>
        </w:rPr>
        <w:t>英文标题：Data set of Lake elements in Hoh Xil area, Qinghai Province (1990)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海可可西里地区湖泊要素数据集，详细记录了可可西里地区主要湖泊特征和水质采样分析数据。青海可可西里地区湖泊众多，是青藏高原湖泊集中分布区之一。该区域湖泊发育的基本特点是：数量大，类型多，结构复杂。据初步统计，面积大于1km2的湖泊有107个，总面积为3825km2，湖泊度约为0.05。该数据集原始数据数字化自《青海可可西里地区自然环境》一书，具体包括了35个主要湖泊特征数据和60个湖泊水体化学分析数据。本数据集对于研究青海可可西里地区提供了基础数据，对于相关领域的研究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水微量元素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李炳元. 青海可可西里地区湖泊要素数据集（1990）DOI:10.11888/Hydro.tpdc.271075, CSTR:18406.11.Hydro.tpdc.271075, </w:t>
      </w:r>
      <w:r>
        <w:t>2020</w:t>
      </w:r>
      <w:r>
        <w:t>.[</w:t>
      </w:r>
      <w:r>
        <w:t xml:space="preserve">LI Bingyuan. Data set of Lake elements in Hoh Xil area, Qinghai Province (1990)DOI:10.11888/Hydro.tpdc.271075, CSTR:18406.11.Hydro.tpdc.271075,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青海可可西里地区自然环境[M].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李炳元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liby@igsnrr.ac.cn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