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基于中国第二次冰川编目的三江源冰川数据集（2008）</w:t>
      </w:r>
    </w:p>
    <w:p>
      <w:r>
        <w:rPr>
          <w:sz w:val="22"/>
        </w:rPr>
        <w:t>英文标题：Glacier distribution map in the Sanjiangyuan based on the second glacier inventory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三江源地区第二次冰川编目的冰川数据，文件是shp格式，属性数据如下：Glc_Name（冰川名称）、Drng_Code（流域编码）、FCGI_ID（第一次编目冰川编码）、GLIMS_ID（GLIMS冰川编码）、Mtn_Name（山系名称）、Pref_Name（所在行政区划）、Glc_Long（冰川经度）、Glc_Lati（冰川纬度）、Glc_Area（冰川面积）、Abs_Accu（绝对面积精度）、Rel_Accu（相对面积精度）、Deb_Area（表碛区面积）、Deb_A_Accu（表碛区面积绝对精度）、Deb_R_Accu（表碛区面积相对精度）、Glc_Vol_A（估算冰川体积1）、Glc_Vol_B（估算冰川体积2)、Max_Elev（冰川最大高程）、Min_Elev（冰川最小高程）、Mean_Elev（冰川平均高程）、MA_Elev（冰川中值面积高度）、Mean_Slp（冰川平均坡度）、Mean_Asp（冰川平均坡向）、Prm_Image（主要遥感数据）、Aux_Image（辅助遥感数据）、Rep_Date（冰川编目代表日期）、Elev_Src（高程数据源）、Elev_Date（高程代表日期）、Compiler（冰川编目编制者）、Verifier（冰川编目审验者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 xml:space="preserve">, </w:t>
      </w:r>
      <w:r>
        <w:rPr>
          <w:sz w:val="22"/>
        </w:rPr>
        <w:t>遥感数据</w:t>
      </w:r>
      <w:r>
        <w:t xml:space="preserve">, </w:t>
      </w:r>
      <w:r>
        <w:rPr>
          <w:sz w:val="22"/>
        </w:rPr>
        <w:t>冰川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2008-01-14 08:00:00+00:00</w:t>
      </w:r>
      <w:r>
        <w:rPr>
          <w:sz w:val="22"/>
        </w:rPr>
        <w:t>--</w:t>
      </w:r>
      <w:r>
        <w:rPr>
          <w:sz w:val="22"/>
        </w:rPr>
        <w:t>2009-01-13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刘时银, 郭万钦, 许君利. 基于中国第二次冰川编目的三江源冰川数据集（2008）DOI:10.11888/Glacio.tpdc.270810, CSTR:18406.11.Glacio.tpdc.270810, </w:t>
      </w:r>
      <w:r>
        <w:t>2018</w:t>
      </w:r>
      <w:r>
        <w:t>.[</w:t>
      </w:r>
      <w:r>
        <w:t xml:space="preserve">GUO Wanqin, XU  Junli, LIU Shiyin. Glacier distribution map in the Sanjiangyuan based on the second glacier inventory (2008)DOI:10.11888/Glacio.tpdc.270810, CSTR:18406.11.Glacio.tpdc.270810,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刘时银, 姚晓军, 郭万钦等. (2015). 基于第二次冰川编目的中国冰川现状. 地理学报, 70(1), 3-16.</w:t>
        <w:br/>
        <w:br/>
      </w:r>
      <w:r>
        <w:t>Guo, W.Q., Liu, S.Y., Xu, J.L., et al. (2015). The second Chinese glacier inventory: data, methods and results. Journal of Glaciology, 61(226), 357-372. doi: 10.3189/2015JoG14J209</w:t>
        <w:br/>
        <w:br/>
      </w:r>
      <w:r>
        <w:t>刘时银, 张勇, 刘巧等. 气候变化对冰川影响与风险研究. 2017,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刘时银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liusy@lzb.ac.cn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郭万钦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guowq@lzb.ac.cn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许君利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xujunli05@lzb.ac.cn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